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94895" w14:paraId="08670E9F" w14:textId="77777777" w:rsidTr="00A94895">
        <w:tc>
          <w:tcPr>
            <w:tcW w:w="11016" w:type="dxa"/>
          </w:tcPr>
          <w:p w14:paraId="2CD5E1E9" w14:textId="77777777" w:rsidR="00A94895" w:rsidRDefault="008962A5" w:rsidP="00A94895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BLACKRIDGE</w:t>
            </w:r>
            <w:r w:rsidR="00A94895" w:rsidRPr="00A94895">
              <w:rPr>
                <w:b/>
                <w:sz w:val="40"/>
                <w:szCs w:val="40"/>
              </w:rPr>
              <w:t xml:space="preserve"> LABRADORS</w:t>
            </w:r>
          </w:p>
          <w:p w14:paraId="24487293" w14:textId="77777777" w:rsidR="00A94895" w:rsidRDefault="00A94895" w:rsidP="00A94895">
            <w:pPr>
              <w:jc w:val="center"/>
            </w:pPr>
            <w:r>
              <w:t>LES &amp; JENNIFER HALL</w:t>
            </w:r>
          </w:p>
          <w:p w14:paraId="0A603D75" w14:textId="1F93CAA4" w:rsidR="00A94895" w:rsidRDefault="008962A5" w:rsidP="00A94895">
            <w:pPr>
              <w:jc w:val="center"/>
            </w:pPr>
            <w:r>
              <w:t>214 16</w:t>
            </w:r>
            <w:r w:rsidRPr="008962A5">
              <w:rPr>
                <w:vertAlign w:val="superscript"/>
              </w:rPr>
              <w:t>TH</w:t>
            </w:r>
            <w:r>
              <w:t xml:space="preserve"> Ave </w:t>
            </w:r>
            <w:r w:rsidR="00331391">
              <w:t>E</w:t>
            </w:r>
          </w:p>
          <w:p w14:paraId="292272FE" w14:textId="77777777" w:rsidR="00A94895" w:rsidRDefault="00A94895" w:rsidP="00A94895">
            <w:pPr>
              <w:jc w:val="center"/>
            </w:pPr>
            <w:r>
              <w:t>JEROME, ID 83338</w:t>
            </w:r>
          </w:p>
          <w:p w14:paraId="29A24AAC" w14:textId="0543159C" w:rsidR="00A94895" w:rsidRDefault="00A94895" w:rsidP="00A94895">
            <w:pPr>
              <w:jc w:val="center"/>
            </w:pPr>
            <w:r>
              <w:t>(208) 410-7762</w:t>
            </w:r>
            <w:r w:rsidR="007E1C75">
              <w:t xml:space="preserve"> or (208) 410-7219</w:t>
            </w:r>
          </w:p>
          <w:p w14:paraId="13E93E21" w14:textId="77777777" w:rsidR="00A94895" w:rsidRDefault="007E1C75" w:rsidP="007E1C75">
            <w:pPr>
              <w:jc w:val="center"/>
            </w:pPr>
            <w:r>
              <w:t>BLACKR</w:t>
            </w:r>
            <w:r w:rsidR="008962A5">
              <w:t>IDGE</w:t>
            </w:r>
            <w:r w:rsidR="00A94895">
              <w:t>LABRADORS@GMAIL.COM</w:t>
            </w:r>
            <w:r w:rsidR="00F97678">
              <w:tab/>
            </w:r>
          </w:p>
          <w:p w14:paraId="6A5CE26B" w14:textId="3850EEE3" w:rsidR="0098724B" w:rsidRDefault="0098724B" w:rsidP="007E1C75">
            <w:pPr>
              <w:jc w:val="center"/>
            </w:pPr>
          </w:p>
        </w:tc>
      </w:tr>
      <w:tr w:rsidR="00A94895" w14:paraId="4FC1CBF4" w14:textId="77777777" w:rsidTr="00A94895">
        <w:tc>
          <w:tcPr>
            <w:tcW w:w="11016" w:type="dxa"/>
          </w:tcPr>
          <w:p w14:paraId="047013E9" w14:textId="77777777" w:rsidR="00A60491" w:rsidRDefault="00A60491" w:rsidP="00A94895">
            <w:pPr>
              <w:tabs>
                <w:tab w:val="left" w:pos="2220"/>
              </w:tabs>
              <w:rPr>
                <w:sz w:val="24"/>
                <w:szCs w:val="24"/>
              </w:rPr>
            </w:pPr>
          </w:p>
          <w:p w14:paraId="74A8A4E1" w14:textId="27A1C785" w:rsidR="00A94895" w:rsidRPr="00406FE7" w:rsidRDefault="00A94895" w:rsidP="00A94895">
            <w:p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Thank you for your interest in using Harlequin Black</w:t>
            </w:r>
            <w:r w:rsidR="00D47EA1">
              <w:rPr>
                <w:sz w:val="24"/>
                <w:szCs w:val="24"/>
              </w:rPr>
              <w:t>Pine</w:t>
            </w:r>
            <w:r w:rsidRPr="00406FE7">
              <w:rPr>
                <w:sz w:val="24"/>
                <w:szCs w:val="24"/>
              </w:rPr>
              <w:t xml:space="preserve"> Greased Lightning “Zuko” as the sire for your upcoming litter.  All bitches must have the following required clearances and have a Full AKC Registration</w:t>
            </w:r>
            <w:r w:rsidR="00406FE7" w:rsidRPr="00406FE7">
              <w:rPr>
                <w:sz w:val="24"/>
                <w:szCs w:val="24"/>
              </w:rPr>
              <w:t xml:space="preserve"> for consideration for breeding.   </w:t>
            </w:r>
          </w:p>
          <w:p w14:paraId="04CA31A5" w14:textId="6622DE99" w:rsidR="00A94895" w:rsidRPr="00406FE7" w:rsidRDefault="00A94895" w:rsidP="00A94895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 xml:space="preserve"> OFA hips and elbows clear of any dysplasia</w:t>
            </w:r>
          </w:p>
          <w:p w14:paraId="5BDF3B9D" w14:textId="77777777" w:rsidR="00A94895" w:rsidRPr="00406FE7" w:rsidRDefault="00A94895" w:rsidP="00A94895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OFA eye exam clear of any observable inherited eye disease</w:t>
            </w:r>
          </w:p>
          <w:p w14:paraId="1DFEEA7A" w14:textId="77777777" w:rsidR="00A94895" w:rsidRPr="00406FE7" w:rsidRDefault="00406FE7" w:rsidP="00A94895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 xml:space="preserve">Centronuclear myopathy clear </w:t>
            </w:r>
          </w:p>
          <w:p w14:paraId="57760823" w14:textId="77777777" w:rsidR="00406FE7" w:rsidRPr="00406FE7" w:rsidRDefault="00406FE7" w:rsidP="00A94895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Exercise-induced collapse clear</w:t>
            </w:r>
          </w:p>
          <w:p w14:paraId="6622FAEF" w14:textId="77777777" w:rsidR="00406FE7" w:rsidRPr="00406FE7" w:rsidRDefault="00406FE7" w:rsidP="00A94895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Hereditary nasal parakeratosis clear</w:t>
            </w:r>
          </w:p>
          <w:p w14:paraId="670182F5" w14:textId="4647FD69" w:rsidR="00406FE7" w:rsidRDefault="00406FE7" w:rsidP="00A94895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Progressive retinal atrophy, progressive rod-cone degeneration clear</w:t>
            </w:r>
          </w:p>
          <w:p w14:paraId="1A7A01F0" w14:textId="3445A165" w:rsidR="00A60491" w:rsidRPr="00A60491" w:rsidRDefault="00A60491" w:rsidP="00A60491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 be Dilute clear and have no silver, champagne or charcoal Labradors in their lineage</w:t>
            </w:r>
            <w:bookmarkStart w:id="0" w:name="_GoBack"/>
            <w:bookmarkEnd w:id="0"/>
          </w:p>
          <w:p w14:paraId="4009CC91" w14:textId="71472DE4" w:rsidR="00406FE7" w:rsidRPr="00406FE7" w:rsidRDefault="00406FE7" w:rsidP="00A94895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>A show history is preferred but not required for consideration of breeding</w:t>
            </w:r>
            <w:r w:rsidR="00F97678">
              <w:rPr>
                <w:sz w:val="24"/>
                <w:szCs w:val="24"/>
              </w:rPr>
              <w:t>.  If no documented show history then bitch is required to be t</w:t>
            </w:r>
            <w:r w:rsidR="00455AD8">
              <w:rPr>
                <w:sz w:val="24"/>
                <w:szCs w:val="24"/>
              </w:rPr>
              <w:t>ested clear of the dilute gene and be AKC registered</w:t>
            </w:r>
            <w:r w:rsidR="00A60491">
              <w:rPr>
                <w:sz w:val="24"/>
                <w:szCs w:val="24"/>
              </w:rPr>
              <w:t xml:space="preserve"> as well as have all the above required testing</w:t>
            </w:r>
          </w:p>
          <w:p w14:paraId="7190422F" w14:textId="77777777" w:rsidR="00DD51BE" w:rsidRDefault="00F97678" w:rsidP="00A60491">
            <w:pPr>
              <w:pStyle w:val="ListParagraph"/>
              <w:numPr>
                <w:ilvl w:val="0"/>
                <w:numId w:val="1"/>
              </w:numPr>
              <w:tabs>
                <w:tab w:val="left" w:pos="22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406FE7" w:rsidRPr="00406FE7">
              <w:rPr>
                <w:sz w:val="24"/>
                <w:szCs w:val="24"/>
              </w:rPr>
              <w:t>arrier status of the above hereditary diseases will also be considered</w:t>
            </w:r>
            <w:r>
              <w:rPr>
                <w:sz w:val="24"/>
                <w:szCs w:val="24"/>
              </w:rPr>
              <w:t xml:space="preserve"> on an individual basis.</w:t>
            </w:r>
          </w:p>
          <w:p w14:paraId="52F9AF2A" w14:textId="5AB875E9" w:rsidR="00A60491" w:rsidRPr="00406FE7" w:rsidRDefault="00A60491" w:rsidP="00A60491">
            <w:pPr>
              <w:pStyle w:val="ListParagraph"/>
              <w:tabs>
                <w:tab w:val="left" w:pos="2220"/>
              </w:tabs>
              <w:rPr>
                <w:sz w:val="24"/>
                <w:szCs w:val="24"/>
              </w:rPr>
            </w:pPr>
          </w:p>
        </w:tc>
      </w:tr>
      <w:tr w:rsidR="00A94895" w14:paraId="50B05BF1" w14:textId="77777777" w:rsidTr="00A94895">
        <w:tc>
          <w:tcPr>
            <w:tcW w:w="11016" w:type="dxa"/>
          </w:tcPr>
          <w:p w14:paraId="4423AC9C" w14:textId="77777777" w:rsidR="00A60491" w:rsidRDefault="00A60491" w:rsidP="00B217D7">
            <w:pPr>
              <w:jc w:val="center"/>
              <w:rPr>
                <w:b/>
                <w:sz w:val="24"/>
                <w:szCs w:val="24"/>
              </w:rPr>
            </w:pPr>
          </w:p>
          <w:p w14:paraId="58BA267B" w14:textId="4BFD0132" w:rsidR="00A94895" w:rsidRPr="00B217D7" w:rsidRDefault="00406FE7" w:rsidP="00B217D7">
            <w:pPr>
              <w:jc w:val="center"/>
              <w:rPr>
                <w:b/>
                <w:sz w:val="24"/>
                <w:szCs w:val="24"/>
              </w:rPr>
            </w:pPr>
            <w:r w:rsidRPr="00B217D7">
              <w:rPr>
                <w:b/>
                <w:sz w:val="24"/>
                <w:szCs w:val="24"/>
              </w:rPr>
              <w:t>STUD SERVICE AGREEMENT:</w:t>
            </w:r>
          </w:p>
          <w:p w14:paraId="78632A86" w14:textId="696B5B89" w:rsidR="00406FE7" w:rsidRDefault="008962A5" w:rsidP="00406F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Total fee is currently $</w:t>
            </w:r>
            <w:r w:rsidR="00FB3934">
              <w:rPr>
                <w:sz w:val="24"/>
                <w:szCs w:val="24"/>
              </w:rPr>
              <w:t>1000.00</w:t>
            </w:r>
            <w:r w:rsidR="00406FE7" w:rsidRPr="00406FE7">
              <w:rPr>
                <w:sz w:val="24"/>
                <w:szCs w:val="24"/>
              </w:rPr>
              <w:t xml:space="preserve"> for stud service (checks payable</w:t>
            </w:r>
            <w:r>
              <w:rPr>
                <w:sz w:val="24"/>
                <w:szCs w:val="24"/>
              </w:rPr>
              <w:t xml:space="preserve"> to Les or Jennifer Hall).  $</w:t>
            </w:r>
            <w:r w:rsidR="00A60491">
              <w:rPr>
                <w:sz w:val="24"/>
                <w:szCs w:val="24"/>
              </w:rPr>
              <w:t>3</w:t>
            </w:r>
            <w:r w:rsidR="00FB3934">
              <w:rPr>
                <w:sz w:val="24"/>
                <w:szCs w:val="24"/>
              </w:rPr>
              <w:t>00</w:t>
            </w:r>
            <w:r w:rsidR="00406FE7" w:rsidRPr="00406FE7">
              <w:rPr>
                <w:sz w:val="24"/>
                <w:szCs w:val="24"/>
              </w:rPr>
              <w:t>.00 non-refundable fee is required pr</w:t>
            </w:r>
            <w:r w:rsidR="00406FE7">
              <w:rPr>
                <w:sz w:val="24"/>
                <w:szCs w:val="24"/>
              </w:rPr>
              <w:t>ior to first shipment of semen unless other arrangements are made.</w:t>
            </w:r>
          </w:p>
          <w:p w14:paraId="0157085D" w14:textId="4B718AAA" w:rsidR="00733B51" w:rsidRPr="00406FE7" w:rsidRDefault="00733B51" w:rsidP="00406F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 dog owner reserves the right to waive stud fee in lieu of 1</w:t>
            </w:r>
            <w:r w:rsidRPr="00733B51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or 2</w:t>
            </w:r>
            <w:r w:rsidRPr="00733B5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pick puppy as</w:t>
            </w:r>
            <w:r w:rsidR="0099194D">
              <w:rPr>
                <w:sz w:val="24"/>
                <w:szCs w:val="24"/>
              </w:rPr>
              <w:t xml:space="preserve"> determined by discussion with bitch owner.  Male or female puppy </w:t>
            </w:r>
            <w:r w:rsidR="005F7930">
              <w:rPr>
                <w:sz w:val="24"/>
                <w:szCs w:val="24"/>
              </w:rPr>
              <w:t xml:space="preserve">preference </w:t>
            </w:r>
            <w:r w:rsidR="0099194D">
              <w:rPr>
                <w:sz w:val="24"/>
                <w:szCs w:val="24"/>
              </w:rPr>
              <w:t>will be discussed after puppies are born</w:t>
            </w:r>
            <w:r w:rsidR="005F7930">
              <w:rPr>
                <w:sz w:val="24"/>
                <w:szCs w:val="24"/>
              </w:rPr>
              <w:t xml:space="preserve"> depending on litter size and sex available.</w:t>
            </w:r>
          </w:p>
          <w:p w14:paraId="0F6361D3" w14:textId="57FE5884" w:rsidR="00406FE7" w:rsidRPr="00406FE7" w:rsidRDefault="00406FE7" w:rsidP="00406F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06FE7">
              <w:rPr>
                <w:sz w:val="24"/>
                <w:szCs w:val="24"/>
              </w:rPr>
              <w:t xml:space="preserve"> </w:t>
            </w:r>
            <w:r w:rsidR="008962A5">
              <w:rPr>
                <w:b/>
                <w:sz w:val="24"/>
                <w:szCs w:val="24"/>
              </w:rPr>
              <w:t>The remaining $</w:t>
            </w:r>
            <w:r w:rsidR="00A60491">
              <w:rPr>
                <w:b/>
                <w:sz w:val="24"/>
                <w:szCs w:val="24"/>
              </w:rPr>
              <w:t>7</w:t>
            </w:r>
            <w:r w:rsidR="008962A5">
              <w:rPr>
                <w:b/>
                <w:sz w:val="24"/>
                <w:szCs w:val="24"/>
              </w:rPr>
              <w:t>0</w:t>
            </w:r>
            <w:r w:rsidRPr="00B217D7">
              <w:rPr>
                <w:b/>
                <w:sz w:val="24"/>
                <w:szCs w:val="24"/>
              </w:rPr>
              <w:t>0.00 is required within 1 week of a litter of puppies being born</w:t>
            </w:r>
            <w:r w:rsidRPr="00406FE7">
              <w:rPr>
                <w:sz w:val="24"/>
                <w:szCs w:val="24"/>
              </w:rPr>
              <w:t>.  A litter is defined as 2 or more live pups born.  If a singleton or no pups are born then no further payment is required.</w:t>
            </w:r>
          </w:p>
          <w:p w14:paraId="72AC9AF7" w14:textId="789B81CE" w:rsidR="00406FE7" w:rsidRDefault="008962A5" w:rsidP="00406F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all $</w:t>
            </w:r>
            <w:r w:rsidR="00FB3934">
              <w:rPr>
                <w:sz w:val="24"/>
                <w:szCs w:val="24"/>
              </w:rPr>
              <w:t>1000</w:t>
            </w:r>
            <w:r w:rsidR="00406FE7" w:rsidRPr="00406FE7">
              <w:rPr>
                <w:sz w:val="24"/>
                <w:szCs w:val="24"/>
              </w:rPr>
              <w:t>.00 is paid prior to first shipment of semen then bitch owner has option for</w:t>
            </w:r>
            <w:r w:rsidR="00B217D7">
              <w:rPr>
                <w:sz w:val="24"/>
                <w:szCs w:val="24"/>
              </w:rPr>
              <w:t xml:space="preserve"> one</w:t>
            </w:r>
            <w:r w:rsidR="00406FE7" w:rsidRPr="00406FE7">
              <w:rPr>
                <w:sz w:val="24"/>
                <w:szCs w:val="24"/>
              </w:rPr>
              <w:t xml:space="preserve"> </w:t>
            </w:r>
            <w:r w:rsidR="00B217D7">
              <w:rPr>
                <w:sz w:val="24"/>
                <w:szCs w:val="24"/>
              </w:rPr>
              <w:t>repeat</w:t>
            </w:r>
            <w:r w:rsidR="00406FE7" w:rsidRPr="00406FE7">
              <w:rPr>
                <w:sz w:val="24"/>
                <w:szCs w:val="24"/>
              </w:rPr>
              <w:t xml:space="preserve"> breeding of the same bitch during next heat cycle if no litter is produced.</w:t>
            </w:r>
            <w:r w:rsidR="00B217D7">
              <w:rPr>
                <w:sz w:val="24"/>
                <w:szCs w:val="24"/>
              </w:rPr>
              <w:t xml:space="preserve"> Stud service may be transferrable to another bitch if prior arrangements are made in advance. </w:t>
            </w:r>
          </w:p>
          <w:p w14:paraId="62C1E23A" w14:textId="221D6DB5" w:rsidR="00B217D7" w:rsidRDefault="00B217D7" w:rsidP="00406F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offer Fresh chilled semen which will be collected and shipped overnight by our repro vet for proper handling of specimen. </w:t>
            </w:r>
            <w:r w:rsidR="00A51987">
              <w:rPr>
                <w:sz w:val="24"/>
                <w:szCs w:val="24"/>
              </w:rPr>
              <w:t>Boxes for shipping, preferred extender and</w:t>
            </w:r>
            <w:r>
              <w:rPr>
                <w:sz w:val="24"/>
                <w:szCs w:val="24"/>
              </w:rPr>
              <w:t xml:space="preserve"> </w:t>
            </w:r>
            <w:r w:rsidR="00A51987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ollection and shipment costs are to be covered by the bitch owner and due at time of collection.  This cost is in addition to </w:t>
            </w:r>
            <w:r w:rsidR="002574D7">
              <w:rPr>
                <w:sz w:val="24"/>
                <w:szCs w:val="24"/>
              </w:rPr>
              <w:t>the $</w:t>
            </w:r>
            <w:r w:rsidR="00FB3934">
              <w:rPr>
                <w:sz w:val="24"/>
                <w:szCs w:val="24"/>
              </w:rPr>
              <w:t>1000</w:t>
            </w:r>
            <w:r w:rsidR="008962A5">
              <w:rPr>
                <w:sz w:val="24"/>
                <w:szCs w:val="24"/>
              </w:rPr>
              <w:t>.00 stud fee.  BlackRidge</w:t>
            </w:r>
            <w:r>
              <w:rPr>
                <w:sz w:val="24"/>
                <w:szCs w:val="24"/>
              </w:rPr>
              <w:t xml:space="preserve"> is not responsible for loss of semen during shipping or late arrival or for any part of the shipping process. </w:t>
            </w:r>
          </w:p>
          <w:p w14:paraId="4310A582" w14:textId="77777777" w:rsidR="00B217D7" w:rsidRDefault="00B217D7" w:rsidP="00406FE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recommend progesterone testing for accurate timing of your breeding.  We will only ship up to two specimens. </w:t>
            </w:r>
          </w:p>
          <w:p w14:paraId="22BA28C9" w14:textId="733B1D83" w:rsidR="00406FE7" w:rsidRDefault="00B217D7" w:rsidP="00F976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a</w:t>
            </w:r>
            <w:r w:rsidR="00F97678">
              <w:rPr>
                <w:sz w:val="24"/>
                <w:szCs w:val="24"/>
              </w:rPr>
              <w:t>lso provide live cover breeding if</w:t>
            </w:r>
            <w:r>
              <w:rPr>
                <w:sz w:val="24"/>
                <w:szCs w:val="24"/>
              </w:rPr>
              <w:t xml:space="preserve"> you live within a 200 mile radius of our home in Jerome. </w:t>
            </w:r>
            <w:r w:rsidR="00F97678">
              <w:rPr>
                <w:sz w:val="24"/>
                <w:szCs w:val="24"/>
              </w:rPr>
              <w:t xml:space="preserve">Arrangements must be made in advance. </w:t>
            </w:r>
            <w:r w:rsidR="00455AD8">
              <w:rPr>
                <w:sz w:val="24"/>
                <w:szCs w:val="24"/>
              </w:rPr>
              <w:t xml:space="preserve">All Bitches who are considered for live cover must have a recent negative brucellosis test before coming to BlackRidge Labradors. </w:t>
            </w:r>
            <w:r w:rsidR="000773CA">
              <w:rPr>
                <w:sz w:val="24"/>
                <w:szCs w:val="24"/>
              </w:rPr>
              <w:t xml:space="preserve">If Zuko travels to the bitch’s </w:t>
            </w:r>
            <w:r w:rsidR="000773CA">
              <w:rPr>
                <w:sz w:val="24"/>
                <w:szCs w:val="24"/>
              </w:rPr>
              <w:lastRenderedPageBreak/>
              <w:t xml:space="preserve">home </w:t>
            </w:r>
            <w:r w:rsidR="00CE02DE">
              <w:rPr>
                <w:sz w:val="24"/>
                <w:szCs w:val="24"/>
              </w:rPr>
              <w:t xml:space="preserve">and </w:t>
            </w:r>
            <w:r w:rsidR="00896D03">
              <w:rPr>
                <w:sz w:val="24"/>
                <w:szCs w:val="24"/>
              </w:rPr>
              <w:t xml:space="preserve">any injury </w:t>
            </w:r>
            <w:r w:rsidR="00CE02DE">
              <w:rPr>
                <w:sz w:val="24"/>
                <w:szCs w:val="24"/>
              </w:rPr>
              <w:t>occurs</w:t>
            </w:r>
            <w:r w:rsidR="00896D03">
              <w:rPr>
                <w:sz w:val="24"/>
                <w:szCs w:val="24"/>
              </w:rPr>
              <w:t xml:space="preserve"> </w:t>
            </w:r>
            <w:r w:rsidR="00CE02DE">
              <w:rPr>
                <w:sz w:val="24"/>
                <w:szCs w:val="24"/>
              </w:rPr>
              <w:t>to</w:t>
            </w:r>
            <w:r w:rsidR="00896D03">
              <w:rPr>
                <w:sz w:val="24"/>
                <w:szCs w:val="24"/>
              </w:rPr>
              <w:t xml:space="preserve"> Zuko</w:t>
            </w:r>
            <w:r w:rsidR="003314A2">
              <w:rPr>
                <w:sz w:val="24"/>
                <w:szCs w:val="24"/>
              </w:rPr>
              <w:t xml:space="preserve"> during his stay, the bitch owner will cover all costs of his care by a veterinarian</w:t>
            </w:r>
            <w:r w:rsidR="00D24E90">
              <w:rPr>
                <w:sz w:val="24"/>
                <w:szCs w:val="24"/>
              </w:rPr>
              <w:t>.</w:t>
            </w:r>
          </w:p>
          <w:p w14:paraId="3DE82BD7" w14:textId="11A08A24" w:rsidR="00CF23A0" w:rsidRDefault="00CF23A0" w:rsidP="00CF23A0">
            <w:pPr>
              <w:rPr>
                <w:sz w:val="24"/>
                <w:szCs w:val="24"/>
              </w:rPr>
            </w:pPr>
          </w:p>
          <w:p w14:paraId="56E0342F" w14:textId="723ED63F" w:rsidR="00CF23A0" w:rsidRDefault="00CF23A0" w:rsidP="00CF23A0">
            <w:pPr>
              <w:rPr>
                <w:sz w:val="24"/>
                <w:szCs w:val="24"/>
              </w:rPr>
            </w:pPr>
          </w:p>
          <w:p w14:paraId="6FAE33A8" w14:textId="77777777" w:rsidR="00CF23A0" w:rsidRPr="00CF23A0" w:rsidRDefault="00CF23A0" w:rsidP="00CF23A0">
            <w:pPr>
              <w:rPr>
                <w:sz w:val="24"/>
                <w:szCs w:val="24"/>
              </w:rPr>
            </w:pPr>
          </w:p>
          <w:p w14:paraId="2CA27322" w14:textId="6FA430F2" w:rsidR="001003BB" w:rsidRDefault="00A64E6E" w:rsidP="00F976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puppies</w:t>
            </w:r>
            <w:r w:rsidR="00A60491">
              <w:rPr>
                <w:sz w:val="24"/>
                <w:szCs w:val="24"/>
              </w:rPr>
              <w:t xml:space="preserve"> not kept by the bitch owner</w:t>
            </w:r>
            <w:r>
              <w:rPr>
                <w:sz w:val="24"/>
                <w:szCs w:val="24"/>
              </w:rPr>
              <w:t xml:space="preserve"> from Zuko’s litter must </w:t>
            </w:r>
            <w:r w:rsidR="00934678">
              <w:rPr>
                <w:sz w:val="24"/>
                <w:szCs w:val="24"/>
              </w:rPr>
              <w:t>be sold on limited contracts so that there is never a chance that his offspring will be bred to a silver Labrador or other dilute carrying color o</w:t>
            </w:r>
            <w:r w:rsidR="002752F1">
              <w:rPr>
                <w:sz w:val="24"/>
                <w:szCs w:val="24"/>
              </w:rPr>
              <w:t>r</w:t>
            </w:r>
            <w:r w:rsidR="00934678">
              <w:rPr>
                <w:sz w:val="24"/>
                <w:szCs w:val="24"/>
              </w:rPr>
              <w:t xml:space="preserve"> mixed breed. </w:t>
            </w:r>
            <w:r w:rsidR="00F37721">
              <w:rPr>
                <w:sz w:val="24"/>
                <w:szCs w:val="24"/>
              </w:rPr>
              <w:t>Exceptions will be made for well-established breeders who are looking to add to their current breeding progra</w:t>
            </w:r>
            <w:r w:rsidR="00DA337F">
              <w:rPr>
                <w:sz w:val="24"/>
                <w:szCs w:val="24"/>
              </w:rPr>
              <w:t>m</w:t>
            </w:r>
            <w:r w:rsidR="003E74D3">
              <w:rPr>
                <w:sz w:val="24"/>
                <w:szCs w:val="24"/>
              </w:rPr>
              <w:t xml:space="preserve"> or</w:t>
            </w:r>
            <w:r w:rsidR="00DA337F">
              <w:rPr>
                <w:sz w:val="24"/>
                <w:szCs w:val="24"/>
              </w:rPr>
              <w:t xml:space="preserve"> are included in a co-own contract</w:t>
            </w:r>
            <w:r w:rsidR="003E74D3">
              <w:rPr>
                <w:sz w:val="24"/>
                <w:szCs w:val="24"/>
              </w:rPr>
              <w:t xml:space="preserve"> or guardian home. </w:t>
            </w:r>
          </w:p>
          <w:p w14:paraId="53575245" w14:textId="32B1A633" w:rsidR="00A64E6E" w:rsidRDefault="001003BB" w:rsidP="00F9767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Puppies will also never be sold to pet stores, puppy mills</w:t>
            </w:r>
            <w:r w:rsidR="004478ED">
              <w:rPr>
                <w:sz w:val="24"/>
                <w:szCs w:val="24"/>
              </w:rPr>
              <w:t xml:space="preserve"> or</w:t>
            </w:r>
            <w:r>
              <w:rPr>
                <w:sz w:val="24"/>
                <w:szCs w:val="24"/>
              </w:rPr>
              <w:t xml:space="preserve"> offered in an auction</w:t>
            </w:r>
            <w:r w:rsidR="00EA6229">
              <w:rPr>
                <w:sz w:val="24"/>
                <w:szCs w:val="24"/>
              </w:rPr>
              <w:t>.</w:t>
            </w:r>
            <w:r w:rsidR="001B7382">
              <w:rPr>
                <w:sz w:val="24"/>
                <w:szCs w:val="24"/>
              </w:rPr>
              <w:t xml:space="preserve"> </w:t>
            </w:r>
            <w:r w:rsidR="00CF23A0">
              <w:rPr>
                <w:sz w:val="24"/>
                <w:szCs w:val="24"/>
              </w:rPr>
              <w:t>Puppies will also never be surrendered to a shelter, humane society, ASPCA or other animal rights group.</w:t>
            </w:r>
            <w:r w:rsidR="001B7382">
              <w:rPr>
                <w:sz w:val="24"/>
                <w:szCs w:val="24"/>
              </w:rPr>
              <w:t xml:space="preserve"> </w:t>
            </w:r>
            <w:r w:rsidR="00CF23A0">
              <w:rPr>
                <w:sz w:val="24"/>
                <w:szCs w:val="24"/>
              </w:rPr>
              <w:t xml:space="preserve"> </w:t>
            </w:r>
            <w:r w:rsidR="003B2561">
              <w:rPr>
                <w:sz w:val="24"/>
                <w:szCs w:val="24"/>
              </w:rPr>
              <w:t xml:space="preserve">  Violation of this part of the agreement will result in legal action with reparation of damages @ 3 times the stud fee or $3000.00</w:t>
            </w:r>
            <w:r w:rsidR="007E1C75">
              <w:rPr>
                <w:sz w:val="24"/>
                <w:szCs w:val="24"/>
              </w:rPr>
              <w:t xml:space="preserve"> whichever is </w:t>
            </w:r>
            <w:r w:rsidR="00D61AB3">
              <w:rPr>
                <w:sz w:val="24"/>
                <w:szCs w:val="24"/>
              </w:rPr>
              <w:t>greater</w:t>
            </w:r>
            <w:r w:rsidR="003B2561">
              <w:rPr>
                <w:sz w:val="24"/>
                <w:szCs w:val="24"/>
              </w:rPr>
              <w:t>.</w:t>
            </w:r>
            <w:r w:rsidR="00275FBC">
              <w:rPr>
                <w:sz w:val="24"/>
                <w:szCs w:val="24"/>
              </w:rPr>
              <w:t xml:space="preserve">  Legal proceedings to occur in county and state where BlackRidge Labradors currently reside which at this time is </w:t>
            </w:r>
            <w:r w:rsidR="00D61AB3">
              <w:rPr>
                <w:sz w:val="24"/>
                <w:szCs w:val="24"/>
              </w:rPr>
              <w:t xml:space="preserve">the city of </w:t>
            </w:r>
            <w:r w:rsidR="00275FBC">
              <w:rPr>
                <w:sz w:val="24"/>
                <w:szCs w:val="24"/>
              </w:rPr>
              <w:t>Jerome, Jerome county, Idaho.</w:t>
            </w:r>
          </w:p>
          <w:p w14:paraId="09E67027" w14:textId="77777777" w:rsidR="00D61AB3" w:rsidRDefault="00D61AB3" w:rsidP="00DD51BE">
            <w:pPr>
              <w:rPr>
                <w:sz w:val="24"/>
                <w:szCs w:val="24"/>
              </w:rPr>
            </w:pPr>
          </w:p>
          <w:p w14:paraId="70AA4F47" w14:textId="253F5682" w:rsidR="00DD51BE" w:rsidRPr="00DD51BE" w:rsidRDefault="00DD51BE" w:rsidP="00DD51BE">
            <w:pPr>
              <w:rPr>
                <w:sz w:val="24"/>
                <w:szCs w:val="24"/>
              </w:rPr>
            </w:pPr>
          </w:p>
        </w:tc>
      </w:tr>
      <w:tr w:rsidR="00A94895" w14:paraId="09E62625" w14:textId="77777777" w:rsidTr="00A94895">
        <w:tc>
          <w:tcPr>
            <w:tcW w:w="11016" w:type="dxa"/>
          </w:tcPr>
          <w:p w14:paraId="18C3FDDA" w14:textId="77777777" w:rsidR="00A94895" w:rsidRDefault="00A94895"/>
          <w:p w14:paraId="31EE4ABF" w14:textId="54CB1B2A" w:rsidR="00F97678" w:rsidRDefault="00F97678">
            <w:r>
              <w:t>_______________________________________________</w:t>
            </w:r>
            <w:r w:rsidR="005931D3">
              <w:t>____</w:t>
            </w:r>
            <w:r>
              <w:t>_________________________________________</w:t>
            </w:r>
          </w:p>
          <w:p w14:paraId="1DB63DDB" w14:textId="4E80A668" w:rsidR="00F97678" w:rsidRDefault="00F97678">
            <w:pPr>
              <w:rPr>
                <w:sz w:val="20"/>
                <w:szCs w:val="20"/>
              </w:rPr>
            </w:pPr>
            <w:r w:rsidRPr="005931D3">
              <w:rPr>
                <w:sz w:val="20"/>
                <w:szCs w:val="20"/>
              </w:rPr>
              <w:t>Customer Signature                                                                                                                                  Date</w:t>
            </w:r>
          </w:p>
          <w:p w14:paraId="387CB42E" w14:textId="77777777" w:rsidR="00A60491" w:rsidRPr="005931D3" w:rsidRDefault="00A60491">
            <w:pPr>
              <w:rPr>
                <w:sz w:val="20"/>
                <w:szCs w:val="20"/>
              </w:rPr>
            </w:pPr>
          </w:p>
          <w:p w14:paraId="736FC46F" w14:textId="23191EBB" w:rsidR="00F97678" w:rsidRDefault="00F97678">
            <w:r>
              <w:t>____________________________________________________ _________________________________________</w:t>
            </w:r>
          </w:p>
          <w:p w14:paraId="21CFDA46" w14:textId="033EAE29" w:rsidR="00F97678" w:rsidRDefault="00F97678">
            <w:pPr>
              <w:rPr>
                <w:sz w:val="20"/>
                <w:szCs w:val="20"/>
              </w:rPr>
            </w:pPr>
            <w:r w:rsidRPr="005931D3">
              <w:rPr>
                <w:sz w:val="20"/>
                <w:szCs w:val="20"/>
              </w:rPr>
              <w:t>Address                                                                                                                                                       Email</w:t>
            </w:r>
          </w:p>
          <w:p w14:paraId="16AC1604" w14:textId="77777777" w:rsidR="00A60491" w:rsidRPr="005931D3" w:rsidRDefault="00A60491">
            <w:pPr>
              <w:rPr>
                <w:sz w:val="20"/>
                <w:szCs w:val="20"/>
              </w:rPr>
            </w:pPr>
          </w:p>
          <w:p w14:paraId="3DF58453" w14:textId="017C0FAA" w:rsidR="00F97678" w:rsidRDefault="00F97678">
            <w:r>
              <w:t xml:space="preserve">_____________________________________________________________________________________________                         </w:t>
            </w:r>
          </w:p>
          <w:p w14:paraId="0EE23647" w14:textId="62D556FE" w:rsidR="00F97678" w:rsidRDefault="00F97678">
            <w:pPr>
              <w:rPr>
                <w:sz w:val="20"/>
                <w:szCs w:val="20"/>
              </w:rPr>
            </w:pPr>
            <w:r w:rsidRPr="005931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Phone number</w:t>
            </w:r>
          </w:p>
          <w:p w14:paraId="2D774051" w14:textId="77777777" w:rsidR="00A60491" w:rsidRPr="005931D3" w:rsidRDefault="00A60491">
            <w:pPr>
              <w:rPr>
                <w:sz w:val="20"/>
                <w:szCs w:val="20"/>
              </w:rPr>
            </w:pPr>
          </w:p>
          <w:p w14:paraId="1748F845" w14:textId="2E13F3E7" w:rsidR="00F97678" w:rsidRDefault="00F97678">
            <w:r>
              <w:t>_____________________________________________________________________________________________</w:t>
            </w:r>
          </w:p>
          <w:p w14:paraId="65692490" w14:textId="48A37902" w:rsidR="00F97678" w:rsidRDefault="00F97678">
            <w:pPr>
              <w:rPr>
                <w:sz w:val="20"/>
                <w:szCs w:val="20"/>
              </w:rPr>
            </w:pPr>
            <w:r w:rsidRPr="005931D3">
              <w:rPr>
                <w:sz w:val="20"/>
                <w:szCs w:val="20"/>
              </w:rPr>
              <w:t xml:space="preserve">Bitch’s </w:t>
            </w:r>
            <w:r w:rsidR="00A60491">
              <w:rPr>
                <w:sz w:val="20"/>
                <w:szCs w:val="20"/>
              </w:rPr>
              <w:t>registered name</w:t>
            </w:r>
            <w:r w:rsidRPr="005931D3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AKC Registration</w:t>
            </w:r>
          </w:p>
          <w:p w14:paraId="42661DE3" w14:textId="77777777" w:rsidR="00A60491" w:rsidRPr="005931D3" w:rsidRDefault="00A60491">
            <w:pPr>
              <w:rPr>
                <w:sz w:val="20"/>
                <w:szCs w:val="20"/>
              </w:rPr>
            </w:pPr>
          </w:p>
          <w:p w14:paraId="0DAC9CAE" w14:textId="14E45006" w:rsidR="00F97678" w:rsidRDefault="005931D3">
            <w:r>
              <w:t>____________________________________________________________________________________________</w:t>
            </w:r>
            <w:r w:rsidR="00F97678">
              <w:t xml:space="preserve">                                                                            </w:t>
            </w:r>
            <w:r>
              <w:t xml:space="preserve">        </w:t>
            </w:r>
          </w:p>
          <w:p w14:paraId="3203760F" w14:textId="77777777" w:rsidR="00F97678" w:rsidRDefault="005931D3">
            <w:pPr>
              <w:rPr>
                <w:sz w:val="20"/>
                <w:szCs w:val="20"/>
              </w:rPr>
            </w:pPr>
            <w:r w:rsidRPr="005931D3">
              <w:rPr>
                <w:sz w:val="20"/>
                <w:szCs w:val="20"/>
              </w:rPr>
              <w:t>Stud Dog Owner Signature                                                                                                                    Date</w:t>
            </w:r>
          </w:p>
          <w:p w14:paraId="49D4F5CA" w14:textId="77777777" w:rsidR="005931D3" w:rsidRPr="005931D3" w:rsidRDefault="005931D3">
            <w:pPr>
              <w:rPr>
                <w:sz w:val="20"/>
                <w:szCs w:val="20"/>
              </w:rPr>
            </w:pPr>
          </w:p>
        </w:tc>
      </w:tr>
      <w:tr w:rsidR="00F97678" w14:paraId="106024BC" w14:textId="77777777" w:rsidTr="00A94895">
        <w:tc>
          <w:tcPr>
            <w:tcW w:w="11016" w:type="dxa"/>
          </w:tcPr>
          <w:p w14:paraId="5D521229" w14:textId="77777777" w:rsidR="005931D3" w:rsidRDefault="005931D3">
            <w:pPr>
              <w:rPr>
                <w:b/>
              </w:rPr>
            </w:pPr>
          </w:p>
          <w:p w14:paraId="564C664A" w14:textId="77777777" w:rsidR="005931D3" w:rsidRDefault="00F97678" w:rsidP="005931D3">
            <w:pPr>
              <w:rPr>
                <w:b/>
                <w:sz w:val="24"/>
                <w:szCs w:val="24"/>
              </w:rPr>
            </w:pPr>
            <w:r w:rsidRPr="005931D3">
              <w:rPr>
                <w:b/>
                <w:sz w:val="24"/>
                <w:szCs w:val="24"/>
              </w:rPr>
              <w:t>Stud Dog Name:  Harlequin BlackPine Greased Lightning AKC # SR</w:t>
            </w:r>
            <w:r w:rsidR="005931D3" w:rsidRPr="005931D3">
              <w:rPr>
                <w:b/>
                <w:sz w:val="24"/>
                <w:szCs w:val="24"/>
              </w:rPr>
              <w:t>83569501</w:t>
            </w:r>
            <w:r w:rsidR="00455AD8">
              <w:rPr>
                <w:b/>
                <w:sz w:val="24"/>
                <w:szCs w:val="24"/>
              </w:rPr>
              <w:t xml:space="preserve"> DNA #:  </w:t>
            </w:r>
            <w:r w:rsidR="00CF23A0">
              <w:rPr>
                <w:b/>
                <w:sz w:val="24"/>
                <w:szCs w:val="24"/>
              </w:rPr>
              <w:t>V809661</w:t>
            </w:r>
          </w:p>
          <w:p w14:paraId="308F9BFE" w14:textId="4B67559E" w:rsidR="00A60491" w:rsidRPr="005931D3" w:rsidRDefault="00A60491" w:rsidP="005931D3">
            <w:pPr>
              <w:rPr>
                <w:b/>
              </w:rPr>
            </w:pPr>
          </w:p>
        </w:tc>
      </w:tr>
    </w:tbl>
    <w:p w14:paraId="536E0262" w14:textId="77777777" w:rsidR="00F379F2" w:rsidRDefault="00F379F2"/>
    <w:sectPr w:rsidR="00F379F2" w:rsidSect="00A948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72AD9" w14:textId="77777777" w:rsidR="00531166" w:rsidRDefault="00531166" w:rsidP="00733B51">
      <w:pPr>
        <w:spacing w:after="0" w:line="240" w:lineRule="auto"/>
      </w:pPr>
      <w:r>
        <w:separator/>
      </w:r>
    </w:p>
  </w:endnote>
  <w:endnote w:type="continuationSeparator" w:id="0">
    <w:p w14:paraId="23E58654" w14:textId="77777777" w:rsidR="00531166" w:rsidRDefault="00531166" w:rsidP="00733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F0C00" w14:textId="77777777" w:rsidR="00531166" w:rsidRDefault="00531166" w:rsidP="00733B51">
      <w:pPr>
        <w:spacing w:after="0" w:line="240" w:lineRule="auto"/>
      </w:pPr>
      <w:r>
        <w:separator/>
      </w:r>
    </w:p>
  </w:footnote>
  <w:footnote w:type="continuationSeparator" w:id="0">
    <w:p w14:paraId="23FA9766" w14:textId="77777777" w:rsidR="00531166" w:rsidRDefault="00531166" w:rsidP="00733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1F42"/>
    <w:multiLevelType w:val="hybridMultilevel"/>
    <w:tmpl w:val="6F9AC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2D15"/>
    <w:multiLevelType w:val="hybridMultilevel"/>
    <w:tmpl w:val="3CDAD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895"/>
    <w:rsid w:val="000773CA"/>
    <w:rsid w:val="001003BB"/>
    <w:rsid w:val="001B7382"/>
    <w:rsid w:val="002574D7"/>
    <w:rsid w:val="002752F1"/>
    <w:rsid w:val="00275FBC"/>
    <w:rsid w:val="00325B73"/>
    <w:rsid w:val="00331391"/>
    <w:rsid w:val="003314A2"/>
    <w:rsid w:val="003B2561"/>
    <w:rsid w:val="003E74D3"/>
    <w:rsid w:val="00406FE7"/>
    <w:rsid w:val="004478ED"/>
    <w:rsid w:val="00455AD8"/>
    <w:rsid w:val="00531166"/>
    <w:rsid w:val="005931D3"/>
    <w:rsid w:val="005F7930"/>
    <w:rsid w:val="0072584F"/>
    <w:rsid w:val="00733B51"/>
    <w:rsid w:val="007B3F6C"/>
    <w:rsid w:val="007D6296"/>
    <w:rsid w:val="007E1C75"/>
    <w:rsid w:val="008962A5"/>
    <w:rsid w:val="00896D03"/>
    <w:rsid w:val="008C2D14"/>
    <w:rsid w:val="00934678"/>
    <w:rsid w:val="0098724B"/>
    <w:rsid w:val="0099194D"/>
    <w:rsid w:val="00A51987"/>
    <w:rsid w:val="00A60491"/>
    <w:rsid w:val="00A64E6E"/>
    <w:rsid w:val="00A73321"/>
    <w:rsid w:val="00A94895"/>
    <w:rsid w:val="00B217D7"/>
    <w:rsid w:val="00CB7E4C"/>
    <w:rsid w:val="00CE02DE"/>
    <w:rsid w:val="00CF23A0"/>
    <w:rsid w:val="00D24E90"/>
    <w:rsid w:val="00D47EA1"/>
    <w:rsid w:val="00D61AB3"/>
    <w:rsid w:val="00DA337F"/>
    <w:rsid w:val="00DD51BE"/>
    <w:rsid w:val="00EA6229"/>
    <w:rsid w:val="00F37721"/>
    <w:rsid w:val="00F379F2"/>
    <w:rsid w:val="00F97678"/>
    <w:rsid w:val="00FB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ECA04"/>
  <w15:docId w15:val="{4A1BA969-E19D-48A8-9A05-4EC1CEA2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8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B51"/>
  </w:style>
  <w:style w:type="paragraph" w:styleId="Footer">
    <w:name w:val="footer"/>
    <w:basedOn w:val="Normal"/>
    <w:link w:val="FooterChar"/>
    <w:uiPriority w:val="99"/>
    <w:unhideWhenUsed/>
    <w:rsid w:val="00733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</dc:creator>
  <cp:keywords/>
  <dc:description/>
  <cp:lastModifiedBy>Jennifer Hall</cp:lastModifiedBy>
  <cp:revision>2</cp:revision>
  <cp:lastPrinted>2018-10-24T15:22:00Z</cp:lastPrinted>
  <dcterms:created xsi:type="dcterms:W3CDTF">2018-05-22T04:26:00Z</dcterms:created>
  <dcterms:modified xsi:type="dcterms:W3CDTF">2020-02-26T17:11:00Z</dcterms:modified>
</cp:coreProperties>
</file>